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121212"/>
          <w:spacing w:val="0"/>
          <w:sz w:val="44"/>
          <w:szCs w:val="44"/>
          <w:shd w:val="clear" w:fill="F0F0E8"/>
        </w:rPr>
        <w:t>俞净意公遇灶神记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尤惜阴居士曾说，《了凡四训》是奉行《感应篇》与功过格的事实。了凡先生所用的功过格，我们在《德育古鉴》里刊出来了。《德育古鉴》就是一部功过格的感应录，完全是依功过格而编的，不但教我们修行，且加强我们的信心。《俞净意公遇灶神记》，这一篇是补充《了凡四训》没有说到的地方。都是于世道人心很有利益的好文章，我们同样把它当做宝典来受持。读过之后，自己更应当深深的反省、检点。尤其是生活在现代的社会，必须认真修学，才能趋吉避凶，转灾祸为吉祥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明嘉靖时。江西俞公。讳都。字良臣。多才博学。十八岁为诸生。每试必高等。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是明朝嘉靖时候的人，跟袁了凡先生是同一时代。嘉靖年间，国家做了不少事，佛教里也有一桩大事，就是《方册大藏经》的刊行。从前《大藏经》都是折叠的本子，诸位在寺院里所见，诵经拜忏时用的'折本'。古代经书都是折本。用线装订的，就称'方册版本'。第一部方册版本是嘉靖年间编印的，这一部藏经就称《嘉靖藏》。嘉靖是指年代；憨山大师—德清和尚，发起主其事；编辑地点在金山，所以也叫做《金山藏》。经书从折叠本转为线装本，就是从这时候开始的，是佛门里的一桩大事。最近出版的《中华大藏经》第二辑，原本就是《嘉靖藏》，在台湾重印。这部藏经流传到现在有五百多年了。国家跟佛教界，都有这样的盛举，因而感应道交的人也特别多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江西有一位俞先生，名叫都，字良臣，多才博学—书念得很好，很有学问。"十八岁为诸生"，诸生就是秀才。"每试必高等"，可见他确实有聪明过人之处。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年及壮。家贫授徒。与同庠生十余人。结文昌社。惜字。放生。戒淫杀口过。行之有年。前后应试七科。皆不中。生五子。四子病夭。其第三子。甚聪秀。左足底有双痣。夫妇宝之。八岁戏于里中。遂失去。不知所之。生四女。仅存其一。妻以哭儿女故。两目皆盲。公潦倒终年。贫窘益甚。自反无大过。惨膺天罚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一段说出他壮年时非常潦倒。年岁老大，家境也不好，靠著教书为生，当时称为'私塾'，当然学生也不多。在这个时候，他与同学十余人"结文昌社"。"同庠生"就是同年进学的同班同学。'文昌社'就是结一个社团，志同道合的人聚集在一起，实行《文昌帝君阴骘文》，依照文昌的教训来修学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现在印的《安士全书》上半部，就是《文昌帝君阴骘文》。古代读书人，普遍重视这一篇文章。童子在七、八岁时，家长或是老师就教他背诵。《印光大师文钞》里还嘱咐我们，家里有子弟到了上学年龄的，就应当教他背《阴骘文》及《感应篇》。这确实有好处。这两篇文字都不长，《文昌帝君阴骘文》只有一千多字，《感应篇》也是如此，都是简短的文章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'文昌社'的同学力行《阴骘文》，遵守文昌帝君的遗训。《阴骘文》里，对于惜字纸、放生、戒淫、戒杀、戒妄语等，都说得很详细。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"行之有年"。他们自结文昌社起，在一起修行，过了很多年。俞先生"前后应试七科"，经过七次的考试都没考中（从秀才考举人，始终没考中）。生了五个儿子，其中四个夭折了，剩下老三，也丢了。老三是最聪明的，八岁那年在外面玩耍，失踪了。四个女儿，死了三个。俞公共有九个儿女，除了失踪的儿子之外，眼前就剩一个女儿，他的妻子在这种悲痛的情况下，两眼都哭瞎了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"俞公潦倒终年，贫窘益甚"，俞先生的家境越来越困难。"自反无大过"，自己反省，好像没有做过什么大恶事，为什么老天爷给他这样重的惩罚？似乎上天都没有保佑他。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年四十外。每岁腊月终。自写黄疏。祷于灶神。求其上达。如是数年。亦无报应。至四十七岁时。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"年四十外"。每年腊月三十，是民间风俗祭灶神的时候。灶神爷将往上天，把这一家人的善恶都给玉皇大帝报告。所以，从前供养灶神的对联是'上天奏好事，下地保平安'。他自己每到这个时候，便写一篇疏文，托灶神爷带到天帝那里去。这样过了好几年，也没有感应。直到四十七岁时才有了感应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除夕与瞽妻一女夜坐。举室萧然。凄凉相吊。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'除夕'就是腊月三十。从这几句，足见俞先生家境多么凄惨！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忽闻叩门声。公秉烛视之。见一角巾皂服之士。须发半苍。长揖就座。口称张姓。自远路而归。闻君家愁叹。特来相慰。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四十七岁那年，腊月三十的晚上，他正与妻女枯坐凄凉相吊的时候，忽然有人敲门。他点蜡烛开门，看到一个人，"角巾皂服"。从前角巾是一般隐士用的，它不是一顶帽子，是一块方的布，扎在头顶上，这叫角巾。修道之人往往也是这种打扮。'皂服'，'皂'是黑色。穿著黑色的袍子。"须发半苍"，看年岁大概总有五、六十岁了。"长揖就座"，很有礼貌，向他一问讯作揖，就坐下来了。介绍自己姓张，从远路而归，走到你家门口，听到你家里有愁叹的声音，特地前来慰问。这是说明来意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公心异其人。执礼甚恭。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见到这个陌生人，心里也感觉得很奇怪，但是看看他的仪表谈吐，又好像很不平凡，所以对他非常恭敬。在这种潦倒的时候，世态炎凉，那里还有朋友来慰问！尤其是腊月三十晚上，家家都团圆，谁有空闲到你家来慰问呢？在这个时候有个人来慰问，当然心里非常感激，所以对他很恭敬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因言生平读书积行。至今功名不遂。妻子不全。衣食不继。且以历焚灶疏。为张诵之。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他是满腹的牢骚，自己确实是有才学，可是一直到这么大的年岁—四十七岁，"至今功名不遂"。那时的读书人，唯一的出路是功名，'学而优则仕'。有了功名之后，靠国家的俸禄才能养家活口。读书人要是考不取功名，家境很清寒，没有一点基础，相当之苦。从这里我们能看到俞先生很苦，而且遭遇到种种不幸。他就说出自己生平读书与行持，好像都没有什么大过失，为什么到现在功名不遂，妻子不能保全，儿女夭折的那么多，衣食不继，生活都成问题。同时又说，这些年来，每年除夕都在灶神爷前焚疏。他所写的疏文都还记得，把疏文的意思说给张先生听听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张曰。予知君家事久矣。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张先生说，我对你家里的事知道得很清楚也很久了，你不必再告诉我。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君意恶太重。专务虚名。满纸怨尤。渎陈上帝。恐受罚不止此也。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一段文的意思，是《四训》里没有提到的，必须要补充。这些事不只是袁了凡一个人，俞净意先生也遇到了。一位遇到云谷禅师，改过自新；一位遇到灶神，一样把命运改转过来。张公说，他的"意恶太重"，读书积行，"专务虚名"。他自己每年在灶神面前所焚的疏表，都是一些怨天尤人的词句，没有一点悔改的意思。这是亵渎上帝！恐怕上帝给你的惩罚不止如此。可能还有更重大的灾难在后头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公大惊曰。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俞先生生平所为没有别人知道，这个陌生人怎么会晓得？经他这么一说，心里很惊讶。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闻冥冥之中。纤善必录。予誓行善事。恪奉规条。久矣。岂尽属虚名乎。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听了张公所云，并不服气。他说，'我听说冥冥之中，都有鬼神监察，很小很小的善，鬼神也知道，我这么多年结文昌社，与同学们立下誓愿，力行善事。文昌社里订的规条，就等于戒律一样，大家都要遵守，我也是遵照奉行，没有违犯。难道这些都是虚名吗？'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张曰。即如君规条中惜字一款。君之生徒与知交辈。多用书文旧册。糊窗裹物。甚至以之拭桌。且借口曰勿污。而旋焚之。君日日亲见。略不戒谕一语。但遇途间字纸。拾归付火。有何益哉。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张公就在文昌社规条里，举出几桩事实来说明。《阴骘文》里很重视惜字纸（这是重视文化—重道，文以载道的示范意义），当然他们文昌社里也有这一条。张公就跟他讲，既然有这一条，就应当依教奉行。然而你们还是将一些书册或写的文章（这都是字纸），还有旧书，用来糊窗子。现代都是用玻璃窗，还得讲究花纹与美观。年轻的同学不知道，年岁大一点的人，也许会知道，过去窗子是用纸糊的。用字纸糊窗的确很多，或者用字纸包东西，这是大不敬。现代用字纸糊窗的事是没有了。漂亮的壁纸多得是，尽管你挑选去，谁家还会用字纸糊窗，但是用字纸包东西倒还常见到。我们明了重道尊师之意，自己应当尽量避免；别人造罪业，你要是劝他，他必然起反感。这事情就是看到人家跳火坑，也没有办法把他拉回来。只有从我们自己本身做起，做个好榜样。你要劝人，人说你迷信。大家都用字纸、报纸包东西，我为什么不能用！几个人懂这个道理？其义甚深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敬惜字纸的意义，当知过去的字纸跟现在不同，从前的书籍都是木刻版本，要不是真正有价值的文章，谁肯花那么多钱刻一本书！字是一个一个雕的，没有现代的活字排版，照相制版方便。可见从前刻一本书非常不容易。因此，既是书，都是好文章。'文以载道'，书破了要修补；实在破得不能用了，才恭恭敬敬的将它焚化，不敢亵渎。这就是重道。我们通常讲'一切恭敬'里，对于法宝之恭敬为最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经书属于法宝之一，虽然现代印刷术发达了，我们对于经书还是一样要尊敬。'敬'才有福；亵渎就是造罪业，也就是折自己的福报。不知道的人，天天在折福，无可奈何！我们明了的人，就不可以这样做。虽然是包东西，也尽可能不用字纸，不用报纸。换句话说，我们要包东西，应当要用牛皮纸或包装纸之类的，家里预备一些放著，不要用字纸包东西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我们读到这里，明了古圣先贤教化众生的苦心，就应当这样做。纵然这个道理想不通，你只要照这样做，保证有福报！你说几时道理想通了再做，恐怕等你想通的时候，寿命也差不多了，想做也来不及了。圣人教我们怎么做，就怎么做；不要管他什么道理，这就是有福之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张公说，当你看到朋友或学生用字纸糊窗包物的时候，你从来没有劝告他们一声，也没有一次阻止！只不过是在路上遇到字纸，捡去焚化。这不就是做给外人看的吗？这不就是图务虚名吗？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社中每月放生。君随班奔逐。因人成事。倘诸人不举。君亦浮沉而已。其实慈悲之念。并未动于中也。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一段讲放生。修善是什么事都要从心地发出来。别人提倡这样做，你就随喜跟著做；人家不做，你也就不做了。你心地真正有慈悲，真正想放生吗？没有！只是看到别人做，心里欢喜，随喜一点；别人不做，也就算了。不是出于真心！随喜中也没有尽到力量。'随喜功德'是要尽心尽力，才叫随喜；没有尽到心力，不叫随喜。所以，你并没有真实慈悲之念；在外面还标榜著—我是个仁慈之人！实际上心里毫无仁慈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且君家虾蟹之类。亦登于庖。彼独非生命耶。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你们家的厨房里，依然有虾蟹之类，这些还是生命，依旧是吃众生的血肉。文昌社里，可能不是长素，大概一个月只有几天吃素。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若口过一节。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这是指妄语、恶口、两舌、绮语，都犯了。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君语言敏妙。谈者常倾倒于君。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俞先生为人能言善道，又有才学，很会说风凉话讽刺人，用的词句都非常巧妙。所以，大家听到的时候，都能被他折服。他有辩才，无理的事也能把它说成有理。他有强词夺理的本事。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君彼时出口。心亦自知伤厚。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他虽然说得很痛快，可是自己还有一点良心，晓得有伤厚道。说话太刻薄，好胜心强不肯输人。幸有此一点良心，为今后转祸为福之机。不然灶神到家跟他讲，他也不听！这个人"自知伤厚"，还是可教，可以回头。在四十七岁机缘成熟灶神到他家的时候，把他的迷梦点醒了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但于朋谈惯熟中。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在熟悉的朋友当中。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随风讪笑。不能禁止。舌锋所及。触怒鬼神。阴恶之注。不知凡几。乃犹以简厚自居。吾谁欺。欺天乎。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此是讲妄语之过。在朋友谈论中，言语不让人。不让就是大毛病。我们读《了凡四训》末后一篇—谦德之效，懂得谦虚的反面就是不能忍让，所以说，'满招损，谦受益'。这就是自满自大。一个人言行如此，鬼神见了都厌恶，都讨厌。所以说"阴恶之注，不知凡几"！《地藏经》云，'阎浮提众生，起心动念，莫不是罪'！自己还不知道，还以"简厚自居"，认为自己很厚道，是个好人。你这是欺谁呢？难道你能欺天吗？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邪淫虽无实迹。君见人家美子女。必熟视之。心即摇摇不能遣。但无邪缘相凑耳。君自反身当其境。能如鲁男子乎。遂谓终身无邪色。可对天地鬼神。真妄也。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是举出意恶里最重的邪淫。俞先生虽然没有邪淫的实迹，也就是没有做邪淫之事；但是有这个意思，有这个心，不过是无缘而已！所以叫他自己认真的反省，如果因缘凑合，你能不能像鲁男子一样呢？'鲁男子'是《孔子家语》里的一段记载。春秋时代鲁国有一个人，确确实实做到不动心，那才是真正的"终身无邪色，可对天地鬼神"。而你做不到，你仍然有邪念，真是自欺欺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此君之规条誓行者。尚然如此。何况其余。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张公说，这是你们文昌社订的规条，你都做不到了，其余的更不必说！由此可知，张先生所说的'专务虚名'不假。一条一条列举出来，使俞先生无话可说。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君连岁所焚之疏。悉陈于天。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你每年所写的疏文，灶神爷确实帮你送到天上，呈交给天帝。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上帝命日游使者。察君善恶。数年无一善行可记。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《了凡四训》末后一章有'举头三尺有神明'，我们要相信。现代这些邪鬼恶神充满世间，心地要是不正，必然走入邪道。邪教佛堂、神坛，这些事确确实实妨碍了正法弘传。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鬼神之事，真正是有！可见上帝对他不是不关心，天天派这些尊神来考察，这些年中，并没有善事可记！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但于私居独处中。见君之贪念。淫念。嫉妒念。褊急念。高己卑人念。忆往期来念。恩仇报复念。憧憧于胸。不可纪极。此诸种种意恶。固结于中。神注已多。天罚日甚。君逃祸不暇。何由祈福哉。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一段开示，最为紧要，我们要能真信。张公虽说的是俞先生，读者尤当切实反省，字字句句实在忠告自己。鬼神天天在考察，找不到他有善念。只看到他虽然没有贪、嗔、痴之行，但是有贪、嗔、痴之念，有嫉妒、褊急、傲慢的心。'高己'就是傲慢。'卑人'就是轻视别人，瞧不起人。'忆往期来'即追念过去，期望著将来。'恩仇报复'，心里都是这些恶念。这就是说明他的'意恶'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身口意三恶业，意恶为最大；身、口二业都从意恶而生。修行重在修心，心地清净了，身口自然清净；意要是不清净，身口也假装不来。我们看看俞先生过去，他就只在身、口上假装，意恶则丝毫没有改变。神明的鉴察特别著重'意恶'，所以告诉他这些果报。确实所说的不止如此，"君逃祸不暇"，你逃避灾凶都来不及了，还求什么福？你那里还会有福报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公惊愕惶悚。伏地流涕曰。君既通幽事。定系尊神。愿求救度。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位陌生人，对俞先生心底隐藏的恶念知道得这么清楚，都把它说出来了。俞先生听了，确实害怕，伏在地上流著眼泪苦苦哀求说，你既然晓得这些幽微之事，一定是神仙，绝不是普通人，求您来救度我。接著这段，就是说明他还有一点善根，凭著这点善根，神明才来度他。若无此一点善根，也不会遇到神明。思之！思之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张曰。君读书明礼。亦知慕善为乐。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这就是他可以改过自新的一线生机。他是个读书人，通晓道理，也晓得羡慕善行、善言，以此为乐。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当其闻一善言时。不胜激劝。见一善事时。不胜鼓舞。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就是还有这一点善根，但是善根不厚，烦恼、习气太重。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但旋过旋忘。信根原自不深。恒性是以不固。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一过去就忘了。他的毛病就在信根不深，习染太重。没有恒心、没有耐心，很容易被外境所转。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故生平善言善行。都是敷衍浮沉。何尝有一事著实。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毛病就发生在这里。我们学佛的同修，无论在家、出家，四众弟子，自己反省有没有常犯这些毛病？我们听到善言欢喜，见到人行善事也欢喜，但是过后就忘了，跟俞先生犯同样的毛病。这不只是说我们。俞先生是明朝的人，跟憨山大师、莲池大师同时代。在过去释迦牟尼佛出世的那个时候，也是这样，没有例外。如果善根真正深厚，早就成佛作祖了。成佛作祖的人毕竟是少数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诸位再想想，释迦牟尼佛示现成道之后，为什么要说法四十九年，就是因为众生有这些毛病！天天讲天天劝，听了耳熟，习惯成自然，假善也变成真善了！装好人，结果以后变成真正的好人。天天劝，三天不劝，人就变样了！所以现在有很多人，想自己几个人建道场，大家在一起共修。我过去也很有兴趣，也有这个理想。结果怎么样？刚刚创始的时候，真是菩萨发心，成佛有余。道场一建成了，就争名夺利，反目成仇。我见过许多道场，几乎没有例外，都是这样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我们想到过去的丛林寺院里，为什么要分座讲经，天天讲？再想想释迦牟尼佛，为什么四十九年，一天都不休息？你想他的团体，经上说'常随众一千两百五十五人'，真的，要不是天天劝念佛，就不免打架闹意见。所以，释迦牟尼佛讲经四十九年，没有一天休息。他要休息一天，僧团里就要出问题了。这在佛法称'熏习'。能令善根少的人渐渐地薰习深厚。善根深厚的人熏习，他就开悟了。由此可知，这个经教不能一天不讲求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《感应篇直讲》，分量比较少一点。古代读书人每月有一定的日子，轮流开讲。常常讲《感应篇》，讲《文昌帝君阴骘文》等劝善的书。可见从前这样的讲座，在中国非常普遍，可惜现在反而没有了。常常讲，常常劝，有的时候人心还是不能挽回！要是不讲，那还得了！所以，确确实实要普遍的到处去弘讲。我也劝勉同修要发心，先不必学讲经，先学讲善书、讲因果。至于讲法，讲的材料，我们慢慢再研究、编辑。就是像这个样子，到处去讲。讲演时间不要超过一个星期，一天讲一次，七天就圆满了。这样才能普及。教材要重新编辑，像《阴骘文》、《感应篇》、《了凡四训》，都订作七次，七天就讲圆满。我们要精编教材来训练同修们，大家发心弘扬，以此做基础，而后进修大乘佛法，才得真实受用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没有这个基础，学习大经大论，不过是好听而已！这跟俞净意公一样，好高骛远，专务虚名，不切实际，意恶还是改不掉。大的劫难到来时，我们凭什么避免？这是当前极须做的课题。俞净意公的善根我们有；他的恶报，我们还没有现前。可见我们的意恶比他稍微好一点，轻一点。要是像他一样，果报就惨了！因与果一定相应，丝毫不爽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古德常说，'一饮一啄，莫非前定'。除非你明心见性，破除《金刚经》所讲的'四相'、'四见'，转凡成圣，转十界为一真，那才行！四相未破时，就受因果定律的主宰。在家如此，出家也不例外，还是受因果的主宰。几时破了我执，见思烦恼断尽，出三界，才勉强说你超越生死轮回了。我们以俞净意公作镜子，对照自己的言行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这一段责备，就是说他信根不深，恒性不固，没有长远心，没有耐心。指出他生平那些'善言善行'，都是'敷衍浮沉'，都是'专务虚名'。"何尝有一事著实"，就是没有一桩事情是脚踏实地，尽心尽力，认真去做的。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且满腔意恶。起伏缠绵。犹欲责天美报。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'责天'就是求天的意思。天没有降福给他，他就责怪老天爷，求天神降福给他。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如种遍地荆棘。痴痴然望收嘉禾。岂不谬哉。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是譬喻说，你的田地里种的都是荆棘，却指望将来收到好的稻米，那有这种道理？这与因果不相符。同学们读了之后，要认真去反省，痛改前非，脚踏实地，从心地里修起。再回头看看《了凡四训》，照这个方法断恶积善，养自己的谦德，改自己的毛病。书上一再告诉我们，三年必有效验。如果勇猛精进，虔诚恳切，半年就变样子，就不相同了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君从今后。凡有贪淫。客气。妄想。诸杂念。先具猛力。一切屏除。收拾干干净净。一个念头。只理会善一边去。若有力量能行的善事。不图报。不务名。不论大小难易。实实落落。耐心行去。若力量不能行的。亦要勤勤恳恳。使此善意圆满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读这篇文章，给我们更大的警惕，更具实效的受用。尤其是老同修们，我们必要认真反省、检点。而后在我们修学的环境与过程中，所遭遇到的这些因果，自己就能看得非常清楚。看清楚之后，信心愈坚固，慧眼愈明朗，往后功夫才真正能踏实，才能得力。自从我们讲了一遍《了凡四训》之后，也有不少同修跟我说，很有受用。过去不知道的毛病，听了这一遍之后，自己想一想，毛病确实是不少。这就大有进步！如果一个人不知道自己的毛病，想要回转就相当困难。所以，知道自己的毛病，就是利益。灶神爷—张先生，把俞先生的毛病，一桩一桩指出来。俞净意先生不能不服！好在他还有改过之心，所以才能感应道交，感得灶神真正现身在他面前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段文就是传授他'改造命运的方法'，也就是'改造命运的秘诀'。我们在世间，必须要明白无始劫来积习深重。明了以后，就要彻底改过自新，转变自己的命运。不怨天，不尤人，因为一切都是自己造的，所谓'自作自受'。我们自己再造善业，再结善缘，后来的果报当然很殊胜。这一段非常重要—就在念头上转变，再造自己新的命运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"君从今后"，灶神告诉俞净意，从今以后你"凡有贪淫、客气、妄想、诸杂念"，这些都是世俗的事情。"先具猛力，一切摒除"，这就是彻底悔改。从心地里把这些妄想、杂念都断除。诸位想想，讲得很容易，做起来可不容易！试问，我们那个人不想断妄想，不想使自己心地清净？虽然天天这样想，可是妄念依然纷飞。究其原因就是积习太深所现业障之相，也叫'业相'。说得更实在一点，就是'恶业之相'。我们立刻要觉悟，这不是好相。'觉悟'才是改革的根本。不觉悟就不能改；觉悟才有改的希望。所以，佛告诉我们：'不怕念起。只怕觉迟'。念就是此地所讲的'贪淫、客气、妄想、诸杂念'。这些念头一起来，立刻就觉悟—我业障深重，为什么还有这些妄念，还有这些罪业之相？这一念就是'觉'，就是光明，就是惭愧心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我们应当向那个方向走呢？"收拾干干净净，一个念头"。这是教我们初步用功的方法。就是告诉我们下手的初步，要把那些'恶念'都除掉，把善念提起来。这就是非常好的方法。二六时中念佛，念'南无阿弥陀佛'。不但心里要有大转变，而且在行为上也要认真的转过来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要用什么态度做善事呢？不图报。做了善事，对人有恩惠，不要希望别人报答。要认为行善帮助人，是我的义务，是我应该做的。甚至我们做善事、对人好，人家以怨报我们，我们也不在乎。问心无愧！即使别人误会也没有关系，放著胆量去做。不要做了几桩好事，人家反而埋怨你；就认为好事不能做，好人不能当。为什么做了好事、待人好，还要受人责备？想想《金刚经》里所说的，这正是自己过去世业障深重，他替我消业，这不是求之不得的好事吗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因此，我们不要灰心，"只理会善一边去"，"不论大小难易，实实落落"。就是踏踏实实的去做。切切实实，直捷痛快的去做。"耐心行去"，大小善事都要有耐心。一天、一年、一世都要这样去做；并且还要发愿，生生世世都这么做，这才是'菩萨'。这是我们力量办得到的。"若力量不能行的"，"亦要勤勤恳恳"。换句话说；我力量虽然达不到，我有这个心、要存这个心，使此善意圆满。诸位要晓得，佛家所谓'功德圆满'，是指善心善意确实'圆满'。并不是样样事情都做好了才叫圆满，因为有的力量达不到。力虽达不到，但是有一个圆满的心，这样功德就算圆满了。所以，佛法常讲'论心不论事'，圆满不圆满是在你心地里。心地善意若不圆满，则善事、善行做得再多，也不能算是圆满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第一。要忍耐心。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没有忍耐心，一切都不能成就。忍耐心就是菩萨六度里面所说的'忍辱波罗密'。忍辱为什么不把它翻成忍耐呢？诸位要晓得，世间法里面最难忍的就是辱。中国古时候读书人常说：'士可杀，不可辱。'读书人，杀头没有关系，不能接受侮辱，可见得杀头都容易忍，侮辱不容易忍。因此，佛法到中国，六度中的忍度，最不能忍的是辱，释经师就用这个字'忍辱'。辱都能忍，还有什么不能忍的呢？这是忍中最重、最难的。所以，什么都要忍耐，能忍耐就有成就；能忍是福德之相。反之，不能忍就是罪业之相。我们要学忍耐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第二。要永远心。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永远心就是'恒心'。恒心不变，既然发了这个愿，决不更改。无论是在什么环境里，顺境也好，逆境也好，一定要以行填愿，久久功德自然圆满。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切不可自惰。切不可自欺。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两句是要我们痛戒的。'惰'是懈怠、懒惰。往往一般人刚刚发心的时候，心行都非常勇猛，时间久了就懈怠，所以不能成就。古人常说，如果每个人都能保持初发心，那就没有一个不成佛的。可见初发心，确实是真心、清净心、勇猛心、精进心。古人也有一句话说得很有味道，'学佛一年，佛在眼前。学佛二年，佛在西天。学佛三年，佛化云烟'。这是懒惰、懈怠、没有恒心，越学越变成老油条了。这样的学法，怎么能有感应道交呢？感应是凭'真诚、精进'而来的，不是从懈怠中来的。所以，一定要戒懈怠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不可以自欺，就是不能欺骗自己。欺骗别人很容易；欺骗自己是极深罪业。人要做到不自欺，没有不成就的。所以，必须天天读诵《了凡四训》、《感应篇》。这就是一面镜子，每天早晚都得要对照心行。诸位要想真正学佛，在佛法里成就，就应当老老实实、恳恳切切地把《了凡四训》跟《感应篇》，认真的学三年，把基础奠定，而后佛法才能得力，否则想佛法得力，自然有困难。有很多老修行、老同修常常在一起谈起，学佛几十年了仍不得力，原因在那里？也就是说懈怠、自欺，从来没认真过。满腹的牢骚，怨天尤人，那怎么行呢！心行都与佛法相违背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久久行之。自有不测效验。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只要你长久这样做，也就是认真修三业清净。照这样做，自然有你意想不到的效验。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君家事我。甚见虔洁。特以此意报之。速速勉持。可回天意。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些都是劝勉的话。俞先生对于灶神爷还很相信，初一、十五晓得上香、上供，对祂很尊敬，这才有感应。灶神特地把这个意思告诉他，教他"速速勉持"，赶快勉力修持，尚可挽回天意，也就是扭转命运。命运是可以改造的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诸位读了这一段文之后，平心静气的想一想，我们一生的遭遇，还没到俞公这个悲惨的程度。我们三业的过恶，没有他重。他都能挽回，我们要是能照做，挽回的时间应该比他更短。他要三年，诸位如果去做，一年也许就可以了。这一点不假，我们要生清净信心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言毕即进公内室。公即起随之。至灶下。忽不见。方悟为司命之神。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一番开示讲完了之后，张公就进到里面，走到厨房里就不见了！俞先生此时才晓得是灶神爷示现。一九四八年周邦道的夫人，在南京寓所遇到地藏菩萨，也是面对面说了很多话。你若以为这是寓言，那你就大错特错！这是转变命运的起点，千真万确的事实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因焚香叩谢。即于次日元旦。拜祷天地。誓改前非。实行善事。自别其号曰净意道人。志誓除诸妄也。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是在腊月三十晚上遇到灶神，第二天是大年初一。一年复始万象更新，他就从这一天起改过自新，先把自己的名字改了；他本名叫'良臣'，现在改成'净意'，称'净意道人'。诸位要知道，名号含义很深，名号就是提醒自己'顾名思义'，要把'净意'两个字做到。所以，你要学佛了，皈依时，师父给你取一个法名，意思就是告诉你，要把名号在心行上做到。那就是道，所以也叫'道号'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初行之日。杂念纷乘。非疑则惰。忽忽时日。依旧浮沉。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诸位看了这几句，再想想，过去了凡先生刚刚改过的时候。我们要是照样去修，一开始当然也是这个样子。袁了凡是过来人；俞净意也是过来人，一开始都是进进退退。问题是要有忍耐心、永远心，这两种心很重要！只要有这两种心，有恒心、有毅力、有决心，要痛改前非，这些毛病慢慢会改掉。一下断不容易，是断不掉的。古代这些前贤都是作榜样给我们看，不是一下能断得了的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由此可知，听讲最重要。假如我们要求真实的效果，《了凡四训》一遍讲完，过一个礼拜，再开讲；一年中要讲十遍、二十遍，大家就都改了。为什么？天天在劝！若只劝你这一遍，讲完了书都束诸高阁，过几天都忘了，还能提得起来吗？真修行不容易！一百个人当中有十个能提得起来，就不错了！如果要想真正成就的话，一年当中得听十遍、二十遍，我想在座的同修们当中，最低限度应有二分之一的人能成就，这一点也不假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所以，同修们千万不要认为这本书我看过了；这一本经我已经学过了。当知菩萨们从初发心到等觉位，天天都在学，没有一天不学习。每年总得要讲几遍，这是自救。所以，你们听这篇文才是真正有福报。听《华严》、《楞严》，未必有福报，因为境界太高，学不到，有什么用处！而听了此记之后，马上就可以做得到，立刻就收到效果。诸位果然能够以三年的时间，从这一篇文上奠定基础；三年以后，再学大经大论就不一样了，这才是真菩萨。那时大经大论才能契机。现在不契机，为什么？因为好高骛远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今天下午，我去参观华视的节目制作，他们建议我，弘扬佛法必须现代化，制作录影带，建新式讲堂，佛法就可以流传到全世界。确实是有价值的启示。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所以经教，必须要天天听、天天讲，天天在一起切磋琢磨才有效。读了这一段文，我们的信心、勇气就要提起来。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因于家堂所供观音大士前。叩头流血。敬发誓愿。愿善念永纯。善力精进。倘有丝毫自宽。永堕地狱。每日清晨。虔诵大慈大悲尊号一百声。以祈阴相。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是求佛菩萨加持，因为靠自己的力量断恶修善，实在不容易。人家做的并不多，每天早晨拜拜佛，念佛号一百声。我们同修每天念佛号不止一百声，但是诸位用心不如他。人家的一百声，声声虔诚，我们所念的恐怕只是有口无心，那就不如他了。我们念一万声，抵不上他一声的效果。就是要诚、要敬，要诚心诚意去做。他能发这个誓愿，我们也要效法。发誓愿是督促自己。念观音也好，念阿弥陀佛也好，都可以得到佛菩萨的加持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从此一言一动一念一时。皆如鬼神在旁。不敢欺肆。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几句话非常重要。这就是他所以能成功，能转变命运关键之所在。这一念，是不是事实？是事实。'举头三尺有神明'，这是一点也不假。无论在何处，都有鬼神看著我们，若有这个警觉心，当然就不敢自欺、不敢放肆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凡一切有济于人。有利于物者。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'物'包括一切动物、植物。广则遍及九法界一切众生。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不论事之巨细。身之忙闲。人之知不知。力之继不继。皆欢喜行持。委曲成就而后止。随缘方便。广植阴功。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是在'行持'上转过来了。前一段是从心地里转过来（观念的转变）。心念一转，身口的行为就随著转了，这是我们应当学习之处。从此以后，凡是于人、于物有利益的，不管是大事、小事；自己是忙、是闲；别人知道不知道都无所谓，我一定要去做。做的时候也不必考虑"力之继不继"，我有没有这个力量，能不能把它做到有始有终？我能做多少就做多少，尽心尽力去做；做到一半，没有力量了，这样功德才能圆满。只问事之应为不应为，应该做不应该做，不问力之能继不能继。'精诚所至，金石为开'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事无有不办者，"皆欢喜行持"，都欢欢喜喜去做，委曲婉转的一定把它做到成就而后已，这就是"随缘方便，广植阴功"。这几句是行持的典范。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且以敦伦。勤学。守谦。忍辱。与夫因果报应之言。逢人化导。惟日不足。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前是'自行'，此是'化他'。自行里有心行，心的念头转变，身口行为就转变。化他有五个重点；一、敦伦。'伦'是伦理，敦睦伦常。我们中国文化的精髓就是'伦常'。夫妇、父子、兄弟、朋友、君臣，大家能守住自己的本分，尽自己应尽的义务，这叫'敦睦伦常'。二、勤学。要努力读书，要读好书、读善书。三、守谦。《了凡四训》中讲的'谦德之效'。四、忍辱。五、深体因果报应的道理，恳切地劝导大众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每月晦日。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'晦日'就是每个月的月终日。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即计一月所行所言者。就灶神处为疏以告之。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每个月到灶神爷前报告一次。把这一个月当中，身口意三业所修的善法，月月报告。这就是说明他求灶神爷监督他。有一个督促他的力量，他要是不做，到了月终，他就没有法子给灶神爷交差了。这个效果真是不可思议。诸位修学，不一定要写疏文去报告灶神。你们家里供奉释迦牟尼佛、观音菩萨、阿弥陀佛的圣像，就在佛菩萨面前具疏以告之，比灶神那里还要灵，还有效。这都是要认真学习之处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持之既熟。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下面两句是讲修持的效果功德不可思议。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动即万善相随。静则一念不起。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这样的境界，是我们非常羡慕的，他做了几年呢？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如是三年。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千日之功。我们想一想，他过去的业障多重！三年就转过来。袁了凡先生过去转命的时候，也是三年转过来。三年就见到效果了。为什么我们三年还做不到！三年时日不算长，为什么不肯自勉、发奋呢！希望同修们读到这里，应当要奋起，效法俞净意先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年五十岁。乃万历二年。甲戌会试。张江陵为首辅。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'江陵'是地名。张公是江陵人，张江陵是对他的尊称。最尊敬的人是称他居住的地名；像满清末年，大家尊称李鸿章为李合肥（他是合肥人）。佛门里也常用这个惯例，我们称祖师大德，既不称名也不称他的字或号，都是以地名或以寺名来称他。如天台大师，天台是指智者大师。我们不称智顗，而称为'天台'，大师住天台山。又如窥基大师，称为'慈恩大师'，窥基是他的法名。他一生大部分时间住在慈恩寺。'慈恩'是寺的名字，并不是他的名字，这叫'尊称'。这里也是尊称，张公是当时的首相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辍闱后。访于同乡。为子择师。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他以首相的身分主持这一次的考试，也就是主考官。考完之后，他想在同乡中选一位品学兼优的人，来教导他的儿子—为子礼请一位老师。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人交口荐公。遂聘赴京师。公挈眷以行。张敬公德品。为援例入国学。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他既然想请一位品学兼优的人，乡里的人都推荐俞净意先生。从前没有学校，富有的人家，另外有一间书房，请一位老师，这就是'私塾'。家里的子弟以及社会上清寒的子弟，有聪明智慧的，往往也召集来跟老师读书。俞先生应聘在宰相家中做了儿童的老师，生活环境当然就改善了，不至于再像过去那样的穷苦潦倒。感应也来了。他带了家眷一同到京城。张公非常敬重俞净意公的道德学问，所以也为他"援例入国学"（国子监）。张公替他报了名，入了学。当时国家所办的大学，不像现在大学有这么多，那时国立大学只有一所，而这所学校出来的学生，都是做官的，是为国家培养通才的学府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万历四年丙子。附京乡试。遂登科。次年中进士。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从前读书人志在功名。得了进士，功名成就了。'进士'是古代的最高学位，相当于现代博士学位一样。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一日谒内监杨公。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'内监'就是从前的太监，侍候皇帝的。俞公有一天去见老太监杨公。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杨令五子出拜。皆其觅诸四方。为己嗣以娱老者。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杨公是太监，所以没有儿子。他的儿子都是义子，现在所谓的干儿子，都是从外面找来的。他养育这些孩子，可以养老。他有五个干儿子，自己年老了，干儿子很孝顺。他叫这五个儿子都来拜见俞净意先生。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内一子。年十六。公若熟其貌。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其中有一位小孩，年十六岁。俞公一见面，就觉得很面熟，好像是从前认识的。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问其籍。曰江右人。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'籍'就是籍贯。'江右'包括了现在长江以南，江西、江苏、浙江这一带，当时都称之为江右。'江右人'，俞先生是江西人。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小时误入粮船。犹依稀记姓氏闾里。公甚讶之。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这小孩还仿佛记得家乡，自己本来姓氏。小时候游玩时误入人家载粮食的船，船开走了，小孩也带走了。俞净意公一听之后，非常的惊讶。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命脱左足。双痣宛然。公大呼曰。是我儿也。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原来就是他遗失的儿子。他太太生了五个儿子，死四个，有一个失踪了；生了四个女儿，死了三个，只剩一个女儿在身边。他的太太因为想念儿女，眼睛都哭瞎了。这个时候，遇到他失散多年的儿子。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杨亦惊愕。即送其子。随公还寓。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这个太监杨公很不错，知道小孩真的是俞公的儿子，立刻欢欢喜喜的就送还给他了。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公奔告夫人。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'奔'就是很快地，将这个消息告诉他太太。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夫人抚子大恸。血泪迸流。子亦啼。捧母之面而舐其目。其母双目复明。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改过迁善之报如是。诸位想想，眼睛瞎了，现代眼科这样进步，也不容易恢复。经上常讲'佛氏门中，有求必应'，怎么会没有感应道交呢？袁了凡先生短命都能延寿，寿命都可以延长，疾病怎么会不好？这并不是迷信。经上说的理论，我们看了也很明了，说起来也能相信，可是经本一丢开就忘了。不能说不相信，是忘了！经上说'境随心转'，《华严》云：'应观法界性，一切唯心造'；唯识经论中常说'万法唯心'、'一切法从心想生'。境界是我们心里变现的，我们这个身体也是自己心里变现的。所以，'感应道交'是有理论依据的。理上能讲得通，事上就可以办得到。理就是事；事就是理，所谓'理事无碍'，当然能转变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他的儿子孝顺，也非常难得。看看这一段，这不是容易的事！失踪这么多年的儿子，忽然遇到了，使得母亲欢喜流泪。儿子孝顺，能"捧母之面而舐其目"，这一点很难得！他母亲因此双目复明，这是感应道交的事实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公悲喜交集。遂不愿为官。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此时俞先生一家团圆。知道这三年改过迁善，正如灶神爷跟他所说的'不测效验'，即意想不到的果报，果然应验了。这个时候对于世事愈看愈淡，因此也不愿意做官了。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辞江陵回籍。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辞谢张宰相，回到自己的老家。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张高其义。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俞先生既中进士，就有服务公职的资格。从前读书人心心念念就是指望将来谋个一官半职。而这个机会到来，俞先生却不要了，放弃了，回家乡去。所以，张宰相认为他是一个义人。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厚赠而还。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张宰相为感谢俞先生教子之德，只有厚赠他贵重的礼物，送他回家。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公居乡。为善益力。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改过自新，力行三年就有这么好的效果，真实的效验。可知其往后行善必更积极。虽然传记里没有记载，我们也想像得到，必然还是用老方法，每个月终向灶神爷报告。相信他是尽形寿（一生）都不会改变的。人家是这么修行的，是这样的断恶迁善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其子娶妇。连生七子。皆育。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自己很不幸，生了那么多儿女，结果只剩一子一女。他是从四十七岁才开始改过修善，五十岁才得到感应。我们同修当中还有很多人年纪很轻，要是能努力学习，断恶修善，改过自新，你们的前途太光明了！你们的效验、福报、感应必然超过俞净意，超过袁了凡。这是绝对做得到！只要诸位自己肯努力做，三年之后，事事如意，有求必应。为什么不勉力去做？看俞先生的儿孙命运都转好了，这是积德修善的感应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悉嗣书香焉。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俞先生的七位孙儿个个书都念得很好，书香门第，个个成名。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公手书遇灶神。并实行改过事以训子孙。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先生遇灶神这一段往事是事实。他遇到灶神，经灶神一番开示之后才改过自新的；到晚年就有这样的效验与果报。我曾经说过，晚年所享的福报才是真实的'福报'；年轻人享福，老实说绝不是福。年轻时发达过早，容易迷惑颠倒，造罪业。因此，年轻的时候要多修福、培福，照俞先生的方法去做，把福德留到晚年享受，这才是懂得享福、造福的人。俞公把他自己一生改过自新之事，毫无隐瞒的写出来，教训他的子孙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身享康寿。八十八岁。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俞公寿命也延长至八十八岁。他的长寿是修得的，而不是命中所有的。因为前面灶神爷曾经说他'意恶固结于中，神注已多，天罚日甚，君逃祸且不暇，何由祈福哉？'可知他没有福报。寿命是福报之一，五福中就有'长寿'。由此可知，他的长寿与福报，完全是他自己从四十七岁以后所修来的。这正是一切修行人的最佳榜样！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人皆以为实行善事。回天之报云。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乡里大众看到俞先生一生所得的果报，没有一个不说他是力行善事，改转了自己的命运。先生现身说法，广劝社会大众，功德尤不可称量。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同里后学罗祯记。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这一篇文章是俞净意公同乡晚辈罗祯先生所写的。里面所说的话，灶神说的话，以及俞净意先生讲的话，都是实录</w:t>
      </w:r>
      <w:bookmarkStart w:id="0" w:name="_GoBack"/>
      <w:bookmarkEnd w:id="0"/>
      <w:r>
        <w:rPr>
          <w:rFonts w:hint="eastAsia"/>
        </w:rPr>
        <w:t xml:space="preserve">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了凡先生、俞净意先生，是在家同修与初学道者的好榜样，我们能够取法于这两位贤者，不但命运可以扭转，道业在这一生必定也有成就。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云谷大师是出家人的榜样。所谓'出世要学高僧，在家要学高士'。袁了凡跟俞净意都是高士。我们以他们做典型，以他们做模范，照他们的方法学。如诸佛菩萨，作一切众生最好的样子，才是佛陀的好学生。</w:t>
      </w:r>
    </w:p>
    <w:p>
      <w:pPr>
        <w:rPr>
          <w:rFonts w:hint="eastAsia"/>
        </w:rPr>
      </w:pPr>
    </w:p>
    <w:p/>
    <w:p/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"http://www.jueuwwang.com"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www.juewuwang.com</w:t>
      </w:r>
      <w:r>
        <w:rPr>
          <w:rFonts w:hint="eastAsia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YTI4YjQzMjY2YjE2Zjg3NjI2Yjk1ZTQyMjg3NDkifQ=="/>
  </w:docVars>
  <w:rsids>
    <w:rsidRoot w:val="741319FF"/>
    <w:rsid w:val="535D1E08"/>
    <w:rsid w:val="741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15299</Words>
  <Characters>15299</Characters>
  <Lines>0</Lines>
  <Paragraphs>0</Paragraphs>
  <TotalTime>1</TotalTime>
  <ScaleCrop>false</ScaleCrop>
  <LinksUpToDate>false</LinksUpToDate>
  <CharactersWithSpaces>15479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2022-05-09T03:34:00Z</dcterms:created>
  <dc:creator>郭林</dc:creator>
  <cp:lastModifiedBy>郭林</cp:lastModifiedBy>
  <dcterms:modified xsi:type="dcterms:W3CDTF">2022-05-09T03:36:03Z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F8A45E393A414E30BDD61B794637DE80</vt:lpwstr>
  </property>
</Properties>
</file>